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FA" w:rsidRPr="004C7812" w:rsidRDefault="00973DF5" w:rsidP="00844EB4">
      <w:pPr>
        <w:pStyle w:val="a3"/>
        <w:spacing w:before="240"/>
        <w:ind w:left="227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220345</wp:posOffset>
            </wp:positionV>
            <wp:extent cx="704850" cy="885825"/>
            <wp:effectExtent l="19050" t="0" r="0" b="0"/>
            <wp:wrapNone/>
            <wp:docPr id="2" name="Рисунок 2" descr="Nat_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_9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E94" w:rsidRPr="004C7812">
        <w:rPr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266700</wp:posOffset>
            </wp:positionV>
            <wp:extent cx="838200" cy="838200"/>
            <wp:effectExtent l="19050" t="0" r="0" b="0"/>
            <wp:wrapNone/>
            <wp:docPr id="1" name="Рисунок 1" descr="C:\Users\Andry\Desktop\набор2017\vftsa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\Desktop\набор2017\vftsar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C0" w:rsidRPr="004C7812">
        <w:rPr>
          <w:b/>
          <w:noProof/>
          <w:sz w:val="16"/>
          <w:szCs w:val="16"/>
        </w:rPr>
        <w:t>Всероссийская Федерация Танцевального Спорта и Акробатического Рок-н-ролла</w:t>
      </w:r>
    </w:p>
    <w:p w:rsidR="00E62EFA" w:rsidRPr="004C7812" w:rsidRDefault="00E62EFA" w:rsidP="00870D1B">
      <w:pPr>
        <w:pStyle w:val="a3"/>
        <w:ind w:left="227"/>
        <w:jc w:val="center"/>
        <w:rPr>
          <w:b/>
          <w:sz w:val="16"/>
          <w:szCs w:val="16"/>
        </w:rPr>
      </w:pPr>
      <w:r w:rsidRPr="004C7812">
        <w:rPr>
          <w:b/>
          <w:sz w:val="16"/>
          <w:szCs w:val="16"/>
        </w:rPr>
        <w:t>Правительство Ивановской области</w:t>
      </w:r>
    </w:p>
    <w:p w:rsidR="00E62EFA" w:rsidRPr="004C7812" w:rsidRDefault="002212AA" w:rsidP="00870D1B">
      <w:pPr>
        <w:pStyle w:val="a3"/>
        <w:ind w:left="227"/>
        <w:jc w:val="center"/>
        <w:rPr>
          <w:b/>
          <w:sz w:val="16"/>
          <w:szCs w:val="16"/>
        </w:rPr>
      </w:pPr>
      <w:r w:rsidRPr="004C7812">
        <w:rPr>
          <w:b/>
          <w:sz w:val="16"/>
          <w:szCs w:val="16"/>
        </w:rPr>
        <w:t>Д</w:t>
      </w:r>
      <w:r w:rsidR="00F90881">
        <w:rPr>
          <w:b/>
          <w:sz w:val="16"/>
          <w:szCs w:val="16"/>
        </w:rPr>
        <w:t>епартамент</w:t>
      </w:r>
      <w:r w:rsidRPr="004C7812">
        <w:rPr>
          <w:b/>
          <w:sz w:val="16"/>
          <w:szCs w:val="16"/>
        </w:rPr>
        <w:t xml:space="preserve"> спорта </w:t>
      </w:r>
      <w:r w:rsidR="00E62EFA" w:rsidRPr="004C7812">
        <w:rPr>
          <w:b/>
          <w:sz w:val="16"/>
          <w:szCs w:val="16"/>
        </w:rPr>
        <w:t>Ивановской области</w:t>
      </w:r>
    </w:p>
    <w:p w:rsidR="00E62EFA" w:rsidRPr="004C7812" w:rsidRDefault="00E62EFA" w:rsidP="00870D1B">
      <w:pPr>
        <w:pStyle w:val="a3"/>
        <w:ind w:left="227"/>
        <w:jc w:val="center"/>
        <w:rPr>
          <w:b/>
          <w:sz w:val="16"/>
          <w:szCs w:val="16"/>
        </w:rPr>
      </w:pPr>
      <w:r w:rsidRPr="004C7812">
        <w:rPr>
          <w:b/>
          <w:sz w:val="16"/>
          <w:szCs w:val="16"/>
        </w:rPr>
        <w:t>Федерация танцевального спорта Ивановской области</w:t>
      </w:r>
    </w:p>
    <w:p w:rsidR="00E62EFA" w:rsidRPr="004C7812" w:rsidRDefault="00E62EFA" w:rsidP="00870D1B">
      <w:pPr>
        <w:pStyle w:val="a3"/>
        <w:ind w:left="2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C7812">
        <w:rPr>
          <w:rFonts w:ascii="Times New Roman" w:hAnsi="Times New Roman" w:cs="Times New Roman"/>
          <w:b/>
          <w:sz w:val="16"/>
          <w:szCs w:val="16"/>
        </w:rPr>
        <w:t>Танцевальный спортивный клуб «Натали».</w:t>
      </w:r>
    </w:p>
    <w:p w:rsidR="00E62EFA" w:rsidRPr="004C7812" w:rsidRDefault="00E62EFA" w:rsidP="00870D1B">
      <w:pPr>
        <w:pStyle w:val="a3"/>
        <w:jc w:val="center"/>
        <w:rPr>
          <w:b/>
        </w:rPr>
      </w:pPr>
      <w:r w:rsidRPr="004C7812">
        <w:rPr>
          <w:rFonts w:ascii="Arial" w:hAnsi="Arial" w:cs="Arial"/>
          <w:b/>
        </w:rPr>
        <w:t>Представляют</w:t>
      </w:r>
    </w:p>
    <w:p w:rsidR="00302E94" w:rsidRPr="0001444D" w:rsidRDefault="000D578D" w:rsidP="00302E94">
      <w:pPr>
        <w:pStyle w:val="a3"/>
        <w:ind w:left="567"/>
        <w:jc w:val="center"/>
        <w:rPr>
          <w:rFonts w:ascii="Georgia" w:hAnsi="Georgia" w:cs="Times New Roman"/>
          <w:b/>
          <w:sz w:val="24"/>
          <w:szCs w:val="24"/>
        </w:rPr>
      </w:pPr>
      <w:r w:rsidRPr="0001444D">
        <w:rPr>
          <w:rFonts w:ascii="Georgia" w:hAnsi="Georgia" w:cs="Times New Roman"/>
          <w:b/>
          <w:sz w:val="24"/>
          <w:szCs w:val="24"/>
          <w:lang w:val="en-US"/>
        </w:rPr>
        <w:t>XV</w:t>
      </w:r>
      <w:r w:rsidR="00F90881" w:rsidRPr="0001444D">
        <w:rPr>
          <w:rFonts w:ascii="Georgia" w:hAnsi="Georgia" w:cs="Times New Roman"/>
          <w:b/>
          <w:sz w:val="24"/>
          <w:szCs w:val="24"/>
          <w:lang w:val="en-US"/>
        </w:rPr>
        <w:t>ll</w:t>
      </w:r>
      <w:r w:rsidR="0019367C" w:rsidRPr="0001444D">
        <w:rPr>
          <w:rFonts w:ascii="Georgia" w:hAnsi="Georgia" w:cs="Times New Roman"/>
          <w:b/>
          <w:sz w:val="24"/>
          <w:szCs w:val="24"/>
        </w:rPr>
        <w:t xml:space="preserve"> В</w:t>
      </w:r>
      <w:r w:rsidR="00E62EFA" w:rsidRPr="0001444D">
        <w:rPr>
          <w:rFonts w:ascii="Georgia" w:hAnsi="Georgia" w:cs="Times New Roman"/>
          <w:b/>
          <w:sz w:val="24"/>
          <w:szCs w:val="24"/>
        </w:rPr>
        <w:t>сероссийский турнир по спортивным танцам</w:t>
      </w:r>
      <w:r w:rsidR="00302E94" w:rsidRPr="0001444D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8E307F" w:rsidRPr="0001444D" w:rsidRDefault="00D03DEC" w:rsidP="00302E94">
      <w:pPr>
        <w:pStyle w:val="a3"/>
        <w:ind w:left="567"/>
        <w:jc w:val="center"/>
        <w:rPr>
          <w:rFonts w:ascii="Georgia" w:hAnsi="Georgia" w:cs="Times New Roman"/>
          <w:b/>
          <w:sz w:val="24"/>
          <w:szCs w:val="24"/>
        </w:rPr>
      </w:pPr>
      <w:r w:rsidRPr="0001444D">
        <w:rPr>
          <w:rFonts w:ascii="Georgia" w:hAnsi="Georgia" w:cs="Times New Roman"/>
          <w:b/>
          <w:sz w:val="24"/>
          <w:szCs w:val="24"/>
        </w:rPr>
        <w:t>на К</w:t>
      </w:r>
      <w:r w:rsidR="00E62EFA" w:rsidRPr="0001444D">
        <w:rPr>
          <w:rFonts w:ascii="Georgia" w:hAnsi="Georgia" w:cs="Times New Roman"/>
          <w:b/>
          <w:sz w:val="24"/>
          <w:szCs w:val="24"/>
        </w:rPr>
        <w:t>убок Губе</w:t>
      </w:r>
      <w:r w:rsidR="00E357C0" w:rsidRPr="0001444D">
        <w:rPr>
          <w:rFonts w:ascii="Georgia" w:hAnsi="Georgia" w:cs="Times New Roman"/>
          <w:b/>
          <w:sz w:val="24"/>
          <w:szCs w:val="24"/>
        </w:rPr>
        <w:t>рнатора Ивановской области- 2018</w:t>
      </w:r>
    </w:p>
    <w:p w:rsidR="004D3909" w:rsidRPr="0001444D" w:rsidRDefault="004D3909" w:rsidP="00302E94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4D">
        <w:rPr>
          <w:rFonts w:ascii="Times New Roman" w:hAnsi="Times New Roman" w:cs="Times New Roman"/>
          <w:b/>
          <w:sz w:val="24"/>
          <w:szCs w:val="24"/>
        </w:rPr>
        <w:t>5 блок Первенств ЦФО</w:t>
      </w:r>
    </w:p>
    <w:tbl>
      <w:tblPr>
        <w:tblStyle w:val="a7"/>
        <w:tblpPr w:leftFromText="180" w:rightFromText="180" w:vertAnchor="text" w:horzAnchor="margin" w:tblpX="-1378" w:tblpY="143"/>
        <w:tblW w:w="11482" w:type="dxa"/>
        <w:tblLook w:val="04A0" w:firstRow="1" w:lastRow="0" w:firstColumn="1" w:lastColumn="0" w:noHBand="0" w:noVBand="1"/>
      </w:tblPr>
      <w:tblGrid>
        <w:gridCol w:w="2586"/>
        <w:gridCol w:w="8896"/>
      </w:tblGrid>
      <w:tr w:rsidR="00254F0A" w:rsidTr="00FE5AC2">
        <w:trPr>
          <w:trHeight w:val="198"/>
        </w:trPr>
        <w:tc>
          <w:tcPr>
            <w:tcW w:w="2586" w:type="dxa"/>
          </w:tcPr>
          <w:p w:rsidR="00254F0A" w:rsidRPr="00C15662" w:rsidRDefault="008C5CE4" w:rsidP="00870D1B">
            <w:r w:rsidRPr="00C15662">
              <w:rPr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254F0A" w:rsidRPr="00251AC9" w:rsidRDefault="00E357C0" w:rsidP="00E357C0">
            <w:pPr>
              <w:rPr>
                <w:b/>
                <w:color w:val="9B359B"/>
              </w:rPr>
            </w:pPr>
            <w:r>
              <w:rPr>
                <w:b/>
                <w:color w:val="9B359B"/>
              </w:rPr>
              <w:t>28-29</w:t>
            </w:r>
            <w:r w:rsidR="00D72072">
              <w:rPr>
                <w:b/>
                <w:color w:val="9B359B"/>
              </w:rPr>
              <w:t xml:space="preserve"> </w:t>
            </w:r>
            <w:r>
              <w:rPr>
                <w:b/>
                <w:color w:val="9B359B"/>
              </w:rPr>
              <w:t xml:space="preserve">апреля </w:t>
            </w:r>
            <w:r w:rsidR="00E36536" w:rsidRPr="00251AC9">
              <w:rPr>
                <w:b/>
                <w:color w:val="9B359B"/>
              </w:rPr>
              <w:t>201</w:t>
            </w:r>
            <w:r w:rsidR="008B4486">
              <w:rPr>
                <w:b/>
                <w:color w:val="9B359B"/>
              </w:rPr>
              <w:t xml:space="preserve">8 </w:t>
            </w:r>
            <w:r w:rsidR="00571977" w:rsidRPr="00251AC9">
              <w:rPr>
                <w:b/>
                <w:color w:val="9B359B"/>
                <w:sz w:val="20"/>
                <w:szCs w:val="20"/>
              </w:rPr>
              <w:t>года</w:t>
            </w:r>
          </w:p>
        </w:tc>
      </w:tr>
      <w:tr w:rsidR="00D72072" w:rsidTr="00FE5AC2">
        <w:trPr>
          <w:trHeight w:val="198"/>
        </w:trPr>
        <w:tc>
          <w:tcPr>
            <w:tcW w:w="2586" w:type="dxa"/>
          </w:tcPr>
          <w:p w:rsidR="00D72072" w:rsidRPr="00C15662" w:rsidRDefault="00D72072" w:rsidP="00870D1B">
            <w:r w:rsidRPr="00C15662">
              <w:rPr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D72072" w:rsidRPr="00D72072" w:rsidRDefault="00D72072" w:rsidP="00870D1B">
            <w:pPr>
              <w:rPr>
                <w:b/>
                <w:sz w:val="18"/>
                <w:szCs w:val="18"/>
              </w:rPr>
            </w:pPr>
            <w:r w:rsidRPr="00D72072">
              <w:rPr>
                <w:b/>
                <w:sz w:val="18"/>
                <w:szCs w:val="18"/>
              </w:rPr>
              <w:t>Город  Иваново, ул. Куконковых, 102Б, спорткомплекс «Факел».</w:t>
            </w:r>
          </w:p>
        </w:tc>
      </w:tr>
      <w:tr w:rsidR="00D72072" w:rsidTr="00FE5AC2">
        <w:trPr>
          <w:trHeight w:val="198"/>
        </w:trPr>
        <w:tc>
          <w:tcPr>
            <w:tcW w:w="2586" w:type="dxa"/>
          </w:tcPr>
          <w:p w:rsidR="00D72072" w:rsidRPr="00C15662" w:rsidRDefault="00D72072" w:rsidP="00870D1B">
            <w:r w:rsidRPr="00C15662">
              <w:rPr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8896" w:type="dxa"/>
          </w:tcPr>
          <w:p w:rsidR="00D72072" w:rsidRPr="00C15662" w:rsidRDefault="00D72072" w:rsidP="00870D1B">
            <w:pPr>
              <w:rPr>
                <w:b/>
                <w:sz w:val="18"/>
                <w:szCs w:val="18"/>
              </w:rPr>
            </w:pPr>
            <w:r w:rsidRPr="00C15662">
              <w:rPr>
                <w:b/>
                <w:sz w:val="18"/>
                <w:szCs w:val="18"/>
              </w:rPr>
              <w:t xml:space="preserve">ТСК «Натали»,          </w:t>
            </w:r>
            <w:r>
              <w:rPr>
                <w:b/>
                <w:sz w:val="18"/>
                <w:szCs w:val="18"/>
              </w:rPr>
              <w:t>тел: +7 (963) 150-57-77</w:t>
            </w:r>
            <w:r w:rsidRPr="00C15662">
              <w:rPr>
                <w:b/>
                <w:sz w:val="18"/>
                <w:szCs w:val="18"/>
              </w:rPr>
              <w:t xml:space="preserve">    Сахарова Наталия, </w:t>
            </w:r>
            <w:r w:rsidRPr="00C15662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C15662">
              <w:rPr>
                <w:b/>
                <w:bCs/>
                <w:sz w:val="18"/>
                <w:szCs w:val="18"/>
              </w:rPr>
              <w:t>-</w:t>
            </w:r>
            <w:r w:rsidRPr="00C15662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C15662">
              <w:rPr>
                <w:b/>
                <w:bCs/>
                <w:sz w:val="18"/>
                <w:szCs w:val="18"/>
              </w:rPr>
              <w:t xml:space="preserve">: </w:t>
            </w:r>
            <w:r w:rsidRPr="002212AA">
              <w:rPr>
                <w:b/>
                <w:bCs/>
                <w:color w:val="548DD4" w:themeColor="text2" w:themeTint="99"/>
                <w:sz w:val="18"/>
                <w:szCs w:val="18"/>
                <w:u w:val="single"/>
                <w:lang w:val="en-US"/>
              </w:rPr>
              <w:t>dance</w:t>
            </w:r>
            <w:r w:rsidRPr="002212AA">
              <w:rPr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.37@</w:t>
            </w:r>
            <w:r w:rsidRPr="002212AA">
              <w:rPr>
                <w:b/>
                <w:bCs/>
                <w:color w:val="548DD4" w:themeColor="text2" w:themeTint="99"/>
                <w:sz w:val="18"/>
                <w:szCs w:val="18"/>
                <w:u w:val="single"/>
                <w:lang w:val="en-US"/>
              </w:rPr>
              <w:t>mail</w:t>
            </w:r>
            <w:r w:rsidRPr="002212AA">
              <w:rPr>
                <w:b/>
                <w:bCs/>
                <w:color w:val="548DD4" w:themeColor="text2" w:themeTint="99"/>
                <w:sz w:val="18"/>
                <w:szCs w:val="18"/>
                <w:u w:val="single"/>
              </w:rPr>
              <w:t>.</w:t>
            </w:r>
            <w:r w:rsidRPr="002212AA">
              <w:rPr>
                <w:b/>
                <w:bCs/>
                <w:color w:val="548DD4" w:themeColor="text2" w:themeTint="99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D72072" w:rsidTr="00FE5AC2">
        <w:trPr>
          <w:trHeight w:val="198"/>
        </w:trPr>
        <w:tc>
          <w:tcPr>
            <w:tcW w:w="2586" w:type="dxa"/>
          </w:tcPr>
          <w:p w:rsidR="00D72072" w:rsidRPr="004F6F04" w:rsidRDefault="00D72072" w:rsidP="00870D1B">
            <w:pPr>
              <w:rPr>
                <w:sz w:val="16"/>
                <w:szCs w:val="16"/>
              </w:rPr>
            </w:pPr>
            <w:r w:rsidRPr="004F6F04">
              <w:rPr>
                <w:bCs/>
                <w:sz w:val="16"/>
                <w:szCs w:val="16"/>
              </w:rPr>
              <w:t>Правила проведения</w:t>
            </w:r>
          </w:p>
        </w:tc>
        <w:tc>
          <w:tcPr>
            <w:tcW w:w="8896" w:type="dxa"/>
          </w:tcPr>
          <w:p w:rsidR="00D72072" w:rsidRPr="004F6F04" w:rsidRDefault="00E357C0" w:rsidP="00870D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соответствии с правилами ВФ</w:t>
            </w:r>
            <w:r w:rsidR="00D72072" w:rsidRPr="004F6F04">
              <w:rPr>
                <w:b/>
                <w:sz w:val="16"/>
                <w:szCs w:val="16"/>
              </w:rPr>
              <w:t>ТС</w:t>
            </w:r>
            <w:r>
              <w:rPr>
                <w:b/>
                <w:sz w:val="16"/>
                <w:szCs w:val="16"/>
              </w:rPr>
              <w:t>АР</w:t>
            </w:r>
            <w:r w:rsidR="00D72072" w:rsidRPr="004F6F04">
              <w:rPr>
                <w:b/>
                <w:sz w:val="16"/>
                <w:szCs w:val="16"/>
              </w:rPr>
              <w:t>Р</w:t>
            </w:r>
          </w:p>
        </w:tc>
      </w:tr>
      <w:tr w:rsidR="00D72072" w:rsidTr="00FE5AC2">
        <w:trPr>
          <w:trHeight w:val="198"/>
        </w:trPr>
        <w:tc>
          <w:tcPr>
            <w:tcW w:w="2586" w:type="dxa"/>
          </w:tcPr>
          <w:p w:rsidR="00D72072" w:rsidRPr="004F6F04" w:rsidRDefault="00D72072" w:rsidP="00870D1B">
            <w:pPr>
              <w:rPr>
                <w:sz w:val="16"/>
                <w:szCs w:val="16"/>
              </w:rPr>
            </w:pPr>
            <w:r w:rsidRPr="004F6F04">
              <w:rPr>
                <w:bCs/>
                <w:sz w:val="16"/>
                <w:szCs w:val="16"/>
              </w:rPr>
              <w:t>Условия участия</w:t>
            </w:r>
          </w:p>
        </w:tc>
        <w:tc>
          <w:tcPr>
            <w:tcW w:w="8896" w:type="dxa"/>
          </w:tcPr>
          <w:p w:rsidR="00D72072" w:rsidRPr="004F6F04" w:rsidRDefault="00D72072" w:rsidP="00870D1B">
            <w:pPr>
              <w:rPr>
                <w:b/>
                <w:sz w:val="16"/>
                <w:szCs w:val="16"/>
              </w:rPr>
            </w:pPr>
            <w:r w:rsidRPr="004F6F04">
              <w:rPr>
                <w:b/>
                <w:sz w:val="16"/>
                <w:szCs w:val="16"/>
              </w:rPr>
              <w:t>Проезд, питание и проживание за счет командирующих организаций</w:t>
            </w:r>
          </w:p>
        </w:tc>
      </w:tr>
      <w:tr w:rsidR="00D72072" w:rsidTr="00FE5AC2">
        <w:trPr>
          <w:trHeight w:val="198"/>
        </w:trPr>
        <w:tc>
          <w:tcPr>
            <w:tcW w:w="2586" w:type="dxa"/>
          </w:tcPr>
          <w:p w:rsidR="00D72072" w:rsidRPr="004F6F04" w:rsidRDefault="00D72072" w:rsidP="00870D1B">
            <w:pPr>
              <w:rPr>
                <w:sz w:val="16"/>
                <w:szCs w:val="16"/>
              </w:rPr>
            </w:pPr>
            <w:r w:rsidRPr="004F6F04">
              <w:rPr>
                <w:bCs/>
                <w:sz w:val="16"/>
                <w:szCs w:val="16"/>
              </w:rPr>
              <w:t>Награждение</w:t>
            </w:r>
          </w:p>
        </w:tc>
        <w:tc>
          <w:tcPr>
            <w:tcW w:w="8896" w:type="dxa"/>
          </w:tcPr>
          <w:p w:rsidR="00D72072" w:rsidRPr="004F6F04" w:rsidRDefault="00D72072" w:rsidP="00870D1B">
            <w:pPr>
              <w:rPr>
                <w:b/>
                <w:sz w:val="16"/>
                <w:szCs w:val="16"/>
              </w:rPr>
            </w:pPr>
            <w:r w:rsidRPr="004F6F04">
              <w:rPr>
                <w:b/>
                <w:sz w:val="16"/>
                <w:szCs w:val="16"/>
              </w:rPr>
              <w:t>Грамоты, медали, кубки для финалистов, подарки спонсоров</w:t>
            </w:r>
          </w:p>
        </w:tc>
      </w:tr>
      <w:tr w:rsidR="00D72072" w:rsidTr="00FE5AC2">
        <w:trPr>
          <w:trHeight w:val="198"/>
        </w:trPr>
        <w:tc>
          <w:tcPr>
            <w:tcW w:w="2586" w:type="dxa"/>
          </w:tcPr>
          <w:p w:rsidR="00D72072" w:rsidRPr="004F6F04" w:rsidRDefault="00D72072" w:rsidP="00870D1B">
            <w:pPr>
              <w:rPr>
                <w:sz w:val="16"/>
                <w:szCs w:val="16"/>
              </w:rPr>
            </w:pPr>
            <w:r w:rsidRPr="004F6F04">
              <w:rPr>
                <w:bCs/>
                <w:sz w:val="16"/>
                <w:szCs w:val="16"/>
              </w:rPr>
              <w:t>Судейская бригада</w:t>
            </w:r>
          </w:p>
        </w:tc>
        <w:tc>
          <w:tcPr>
            <w:tcW w:w="8896" w:type="dxa"/>
            <w:tcBorders>
              <w:top w:val="nil"/>
            </w:tcBorders>
          </w:tcPr>
          <w:p w:rsidR="00D72072" w:rsidRPr="004F6F04" w:rsidRDefault="00D72072" w:rsidP="00870D1B">
            <w:pPr>
              <w:rPr>
                <w:b/>
                <w:sz w:val="16"/>
                <w:szCs w:val="16"/>
              </w:rPr>
            </w:pPr>
            <w:r w:rsidRPr="004F6F04">
              <w:rPr>
                <w:b/>
                <w:sz w:val="16"/>
                <w:szCs w:val="16"/>
              </w:rPr>
              <w:t xml:space="preserve">Члены коллегии судей </w:t>
            </w:r>
            <w:r w:rsidR="00E357C0">
              <w:rPr>
                <w:b/>
                <w:sz w:val="16"/>
                <w:szCs w:val="16"/>
              </w:rPr>
              <w:t xml:space="preserve"> ВФ</w:t>
            </w:r>
            <w:r w:rsidR="00E357C0" w:rsidRPr="004F6F04">
              <w:rPr>
                <w:b/>
                <w:sz w:val="16"/>
                <w:szCs w:val="16"/>
              </w:rPr>
              <w:t>ТС</w:t>
            </w:r>
            <w:r w:rsidR="00E357C0">
              <w:rPr>
                <w:b/>
                <w:sz w:val="16"/>
                <w:szCs w:val="16"/>
              </w:rPr>
              <w:t>АР</w:t>
            </w:r>
            <w:r w:rsidR="00E357C0" w:rsidRPr="004F6F04">
              <w:rPr>
                <w:b/>
                <w:sz w:val="16"/>
                <w:szCs w:val="16"/>
              </w:rPr>
              <w:t xml:space="preserve">Р </w:t>
            </w:r>
            <w:r w:rsidRPr="004F6F04">
              <w:rPr>
                <w:b/>
                <w:sz w:val="16"/>
                <w:szCs w:val="16"/>
              </w:rPr>
              <w:t>по приглашению организатора</w:t>
            </w:r>
          </w:p>
        </w:tc>
      </w:tr>
      <w:tr w:rsidR="00D72072" w:rsidTr="00FE5AC2">
        <w:trPr>
          <w:trHeight w:val="198"/>
        </w:trPr>
        <w:tc>
          <w:tcPr>
            <w:tcW w:w="2586" w:type="dxa"/>
          </w:tcPr>
          <w:p w:rsidR="00D72072" w:rsidRPr="004F6F04" w:rsidRDefault="00D72072" w:rsidP="00870D1B">
            <w:pPr>
              <w:rPr>
                <w:sz w:val="16"/>
                <w:szCs w:val="16"/>
              </w:rPr>
            </w:pPr>
            <w:r w:rsidRPr="004F6F04">
              <w:rPr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8896" w:type="dxa"/>
          </w:tcPr>
          <w:p w:rsidR="00D72072" w:rsidRPr="004F6F04" w:rsidRDefault="00D72072" w:rsidP="00870D1B">
            <w:pPr>
              <w:rPr>
                <w:b/>
                <w:sz w:val="16"/>
                <w:szCs w:val="16"/>
              </w:rPr>
            </w:pPr>
            <w:r w:rsidRPr="004F6F04">
              <w:rPr>
                <w:b/>
                <w:sz w:val="16"/>
                <w:szCs w:val="16"/>
              </w:rPr>
              <w:t xml:space="preserve">По классификационным книжкам, паспортам или свидетельствам о рождении. Начало регистрации за 1,5 часа до начала турнира. </w:t>
            </w:r>
            <w:r w:rsidRPr="004F6F04">
              <w:rPr>
                <w:b/>
                <w:bCs/>
                <w:sz w:val="16"/>
                <w:szCs w:val="16"/>
              </w:rPr>
              <w:t>Окончание регистрации за 30 минут до начала турнира.</w:t>
            </w:r>
          </w:p>
        </w:tc>
      </w:tr>
      <w:tr w:rsidR="00D72072" w:rsidTr="00FE5AC2">
        <w:trPr>
          <w:trHeight w:val="198"/>
        </w:trPr>
        <w:tc>
          <w:tcPr>
            <w:tcW w:w="2586" w:type="dxa"/>
          </w:tcPr>
          <w:p w:rsidR="00D72072" w:rsidRPr="004F6F04" w:rsidRDefault="00D72072" w:rsidP="00870D1B">
            <w:pPr>
              <w:rPr>
                <w:sz w:val="16"/>
                <w:szCs w:val="16"/>
              </w:rPr>
            </w:pPr>
            <w:r w:rsidRPr="004F6F04">
              <w:rPr>
                <w:bCs/>
                <w:sz w:val="16"/>
                <w:szCs w:val="16"/>
              </w:rPr>
              <w:t>Гостиница 1,2,3-</w:t>
            </w:r>
            <w:r w:rsidRPr="004F6F04">
              <w:rPr>
                <w:bCs/>
                <w:sz w:val="16"/>
                <w:szCs w:val="16"/>
                <w:vertAlign w:val="superscript"/>
              </w:rPr>
              <w:t>х</w:t>
            </w:r>
            <w:r w:rsidRPr="004F6F04">
              <w:rPr>
                <w:bCs/>
                <w:sz w:val="16"/>
                <w:szCs w:val="16"/>
              </w:rPr>
              <w:t>м.номера</w:t>
            </w:r>
          </w:p>
        </w:tc>
        <w:tc>
          <w:tcPr>
            <w:tcW w:w="8896" w:type="dxa"/>
          </w:tcPr>
          <w:p w:rsidR="00D72072" w:rsidRPr="004F6F04" w:rsidRDefault="00D72072" w:rsidP="00870D1B">
            <w:pPr>
              <w:rPr>
                <w:b/>
                <w:sz w:val="16"/>
                <w:szCs w:val="16"/>
              </w:rPr>
            </w:pPr>
            <w:r w:rsidRPr="004F6F04">
              <w:rPr>
                <w:b/>
                <w:sz w:val="16"/>
                <w:szCs w:val="16"/>
              </w:rPr>
              <w:t xml:space="preserve">Гостиница «Иваново»,ул. Карла Маркса,д.46, тел. 8(4932)376-545;       </w:t>
            </w:r>
            <w:r w:rsidRPr="004F6F04">
              <w:rPr>
                <w:b/>
                <w:sz w:val="16"/>
                <w:szCs w:val="16"/>
                <w:lang w:val="en-US"/>
              </w:rPr>
              <w:t>www</w:t>
            </w:r>
            <w:r w:rsidRPr="004F6F04">
              <w:rPr>
                <w:b/>
                <w:sz w:val="16"/>
                <w:szCs w:val="16"/>
              </w:rPr>
              <w:t>.</w:t>
            </w:r>
            <w:r w:rsidRPr="004F6F04">
              <w:rPr>
                <w:b/>
                <w:sz w:val="16"/>
                <w:szCs w:val="16"/>
                <w:lang w:val="en-US"/>
              </w:rPr>
              <w:t>hotel</w:t>
            </w:r>
            <w:r w:rsidRPr="004F6F04">
              <w:rPr>
                <w:b/>
                <w:sz w:val="16"/>
                <w:szCs w:val="16"/>
              </w:rPr>
              <w:t>-</w:t>
            </w:r>
            <w:r w:rsidRPr="004F6F04">
              <w:rPr>
                <w:b/>
                <w:sz w:val="16"/>
                <w:szCs w:val="16"/>
                <w:lang w:val="en-US"/>
              </w:rPr>
              <w:t>ivanovo</w:t>
            </w:r>
            <w:r w:rsidRPr="004F6F04">
              <w:rPr>
                <w:b/>
                <w:sz w:val="16"/>
                <w:szCs w:val="16"/>
              </w:rPr>
              <w:t>.</w:t>
            </w:r>
            <w:r w:rsidRPr="004F6F04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  <w:tr w:rsidR="00D72072" w:rsidTr="00FE5AC2">
        <w:trPr>
          <w:trHeight w:val="198"/>
        </w:trPr>
        <w:tc>
          <w:tcPr>
            <w:tcW w:w="2586" w:type="dxa"/>
          </w:tcPr>
          <w:p w:rsidR="00D72072" w:rsidRPr="004F6F04" w:rsidRDefault="00D72072" w:rsidP="00870D1B">
            <w:pPr>
              <w:rPr>
                <w:sz w:val="16"/>
                <w:szCs w:val="16"/>
              </w:rPr>
            </w:pPr>
            <w:r w:rsidRPr="004F6F04">
              <w:rPr>
                <w:bCs/>
                <w:sz w:val="16"/>
                <w:szCs w:val="16"/>
              </w:rPr>
              <w:t>Допуск тренеров</w:t>
            </w:r>
          </w:p>
        </w:tc>
        <w:tc>
          <w:tcPr>
            <w:tcW w:w="8896" w:type="dxa"/>
          </w:tcPr>
          <w:p w:rsidR="00D72072" w:rsidRPr="004F6F04" w:rsidRDefault="00D72072" w:rsidP="00870D1B">
            <w:pPr>
              <w:rPr>
                <w:b/>
                <w:sz w:val="16"/>
                <w:szCs w:val="16"/>
              </w:rPr>
            </w:pPr>
            <w:r w:rsidRPr="004F6F04">
              <w:rPr>
                <w:b/>
                <w:sz w:val="16"/>
                <w:szCs w:val="16"/>
              </w:rPr>
              <w:t>Бесплатно по списку тренеров, пары которых заняты в турнире</w:t>
            </w:r>
          </w:p>
        </w:tc>
      </w:tr>
      <w:tr w:rsidR="00D72072" w:rsidTr="00FE5AC2">
        <w:trPr>
          <w:trHeight w:val="198"/>
        </w:trPr>
        <w:tc>
          <w:tcPr>
            <w:tcW w:w="2586" w:type="dxa"/>
          </w:tcPr>
          <w:p w:rsidR="00D72072" w:rsidRPr="004F6F04" w:rsidRDefault="00D72072" w:rsidP="00870D1B">
            <w:pPr>
              <w:rPr>
                <w:sz w:val="16"/>
                <w:szCs w:val="16"/>
              </w:rPr>
            </w:pPr>
            <w:r w:rsidRPr="004F6F04">
              <w:rPr>
                <w:bCs/>
                <w:sz w:val="16"/>
                <w:szCs w:val="16"/>
              </w:rPr>
              <w:t>Счетная комиссия</w:t>
            </w:r>
          </w:p>
        </w:tc>
        <w:tc>
          <w:tcPr>
            <w:tcW w:w="8896" w:type="dxa"/>
          </w:tcPr>
          <w:p w:rsidR="00D72072" w:rsidRPr="004F6F04" w:rsidRDefault="00D72072" w:rsidP="00870D1B">
            <w:pPr>
              <w:rPr>
                <w:b/>
                <w:sz w:val="16"/>
                <w:szCs w:val="16"/>
              </w:rPr>
            </w:pPr>
            <w:r w:rsidRPr="004F6F04">
              <w:rPr>
                <w:b/>
                <w:color w:val="000000"/>
                <w:sz w:val="16"/>
                <w:szCs w:val="16"/>
              </w:rPr>
              <w:t>Аттестованная счетная комиссия, председатель РСК: Груздев Алексей, г. Кострома</w:t>
            </w:r>
          </w:p>
        </w:tc>
      </w:tr>
      <w:tr w:rsidR="00D72072" w:rsidTr="00FE5AC2">
        <w:trPr>
          <w:trHeight w:val="198"/>
        </w:trPr>
        <w:tc>
          <w:tcPr>
            <w:tcW w:w="2586" w:type="dxa"/>
          </w:tcPr>
          <w:p w:rsidR="00D72072" w:rsidRPr="004F6F04" w:rsidRDefault="00D72072" w:rsidP="00870D1B">
            <w:pPr>
              <w:rPr>
                <w:sz w:val="16"/>
                <w:szCs w:val="16"/>
              </w:rPr>
            </w:pPr>
            <w:r w:rsidRPr="004F6F04">
              <w:rPr>
                <w:bCs/>
                <w:sz w:val="16"/>
                <w:szCs w:val="16"/>
              </w:rPr>
              <w:t>Звук</w:t>
            </w:r>
          </w:p>
        </w:tc>
        <w:tc>
          <w:tcPr>
            <w:tcW w:w="8896" w:type="dxa"/>
          </w:tcPr>
          <w:p w:rsidR="00D72072" w:rsidRPr="004F6F04" w:rsidRDefault="00D72072" w:rsidP="00870D1B">
            <w:pPr>
              <w:rPr>
                <w:b/>
                <w:sz w:val="16"/>
                <w:szCs w:val="16"/>
              </w:rPr>
            </w:pPr>
            <w:r w:rsidRPr="004F6F04">
              <w:rPr>
                <w:b/>
                <w:sz w:val="16"/>
                <w:szCs w:val="16"/>
              </w:rPr>
              <w:t>С. Чернецов, г. Москва</w:t>
            </w:r>
          </w:p>
        </w:tc>
      </w:tr>
      <w:tr w:rsidR="00FE5AC2" w:rsidTr="00FE5AC2">
        <w:trPr>
          <w:trHeight w:val="198"/>
        </w:trPr>
        <w:tc>
          <w:tcPr>
            <w:tcW w:w="2586" w:type="dxa"/>
          </w:tcPr>
          <w:p w:rsidR="00FE5AC2" w:rsidRPr="004F6F04" w:rsidRDefault="00FE5AC2" w:rsidP="00870D1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Имидж-студии</w:t>
            </w:r>
          </w:p>
        </w:tc>
        <w:tc>
          <w:tcPr>
            <w:tcW w:w="8896" w:type="dxa"/>
          </w:tcPr>
          <w:p w:rsidR="00FE5AC2" w:rsidRPr="00FE5AC2" w:rsidRDefault="00FE5AC2" w:rsidP="00870D1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Nika Style +7</w:t>
            </w:r>
            <w:r w:rsidR="00F90881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920</w:t>
            </w:r>
            <w:r w:rsidR="00F90881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063</w:t>
            </w:r>
            <w:r w:rsidR="00F90881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490</w:t>
            </w:r>
            <w:r w:rsidRPr="00FE5AC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 xml:space="preserve">, </w:t>
            </w:r>
            <w:r w:rsidR="00F90881">
              <w:rPr>
                <w:b/>
                <w:sz w:val="16"/>
                <w:szCs w:val="16"/>
                <w:lang w:val="en-US"/>
              </w:rPr>
              <w:t xml:space="preserve">   Arabesque Team +7-910-384-8080</w:t>
            </w:r>
          </w:p>
        </w:tc>
      </w:tr>
    </w:tbl>
    <w:p w:rsidR="00AD455A" w:rsidRPr="00AD455A" w:rsidRDefault="003827B9" w:rsidP="00AD455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AD455A">
        <w:rPr>
          <w:rFonts w:ascii="Times New Roman" w:hAnsi="Times New Roman" w:cs="Times New Roman"/>
          <w:b/>
          <w:color w:val="7030A0"/>
        </w:rPr>
        <w:t>Программа турнира</w:t>
      </w:r>
      <w:r w:rsidR="00E357C0">
        <w:rPr>
          <w:rFonts w:ascii="Times New Roman" w:hAnsi="Times New Roman" w:cs="Times New Roman"/>
          <w:b/>
          <w:color w:val="7030A0"/>
        </w:rPr>
        <w:t>:</w:t>
      </w:r>
      <w:r w:rsidR="004C1E40" w:rsidRPr="00AD455A">
        <w:rPr>
          <w:rFonts w:ascii="Times New Roman" w:hAnsi="Times New Roman" w:cs="Times New Roman"/>
          <w:b/>
          <w:color w:val="7030A0"/>
        </w:rPr>
        <w:t xml:space="preserve">  </w:t>
      </w:r>
      <w:r w:rsidR="00E357C0">
        <w:rPr>
          <w:rFonts w:ascii="Times New Roman" w:hAnsi="Times New Roman" w:cs="Times New Roman"/>
          <w:b/>
          <w:color w:val="7030A0"/>
        </w:rPr>
        <w:t>28</w:t>
      </w:r>
      <w:r w:rsidR="00D72072">
        <w:rPr>
          <w:rFonts w:ascii="Times New Roman" w:hAnsi="Times New Roman" w:cs="Times New Roman"/>
          <w:b/>
          <w:color w:val="7030A0"/>
        </w:rPr>
        <w:t xml:space="preserve"> </w:t>
      </w:r>
      <w:r w:rsidR="00E357C0">
        <w:rPr>
          <w:rFonts w:ascii="Times New Roman" w:hAnsi="Times New Roman" w:cs="Times New Roman"/>
          <w:b/>
          <w:color w:val="7030A0"/>
        </w:rPr>
        <w:t>апреля</w:t>
      </w:r>
      <w:r w:rsidR="000543C4" w:rsidRPr="00AD455A">
        <w:rPr>
          <w:rFonts w:ascii="Times New Roman" w:hAnsi="Times New Roman" w:cs="Times New Roman"/>
          <w:b/>
          <w:color w:val="7030A0"/>
        </w:rPr>
        <w:t>.</w:t>
      </w:r>
      <w:r w:rsidR="00E357C0">
        <w:rPr>
          <w:rFonts w:ascii="Times New Roman" w:hAnsi="Times New Roman" w:cs="Times New Roman"/>
          <w:b/>
          <w:color w:val="7030A0"/>
        </w:rPr>
        <w:t xml:space="preserve"> </w:t>
      </w:r>
    </w:p>
    <w:tbl>
      <w:tblPr>
        <w:tblW w:w="11238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2"/>
        <w:gridCol w:w="850"/>
        <w:gridCol w:w="1134"/>
        <w:gridCol w:w="567"/>
        <w:gridCol w:w="1276"/>
        <w:gridCol w:w="467"/>
        <w:gridCol w:w="1518"/>
        <w:gridCol w:w="302"/>
        <w:gridCol w:w="832"/>
        <w:gridCol w:w="889"/>
      </w:tblGrid>
      <w:tr w:rsidR="003716CA" w:rsidRPr="00563976" w:rsidTr="0070367C">
        <w:trPr>
          <w:cantSplit/>
          <w:trHeight w:hRule="exact" w:val="90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CA" w:rsidRPr="00563976" w:rsidRDefault="003716CA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CA" w:rsidRPr="00563976" w:rsidRDefault="003716CA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CA" w:rsidRPr="00563976" w:rsidRDefault="003716CA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FE5A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отделение      Начало в 10.00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CA" w:rsidRPr="00563976" w:rsidRDefault="003716CA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II</w:t>
            </w:r>
            <w:r w:rsidRPr="00FE5A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отделение Начало в 11.00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CA" w:rsidRPr="00563976" w:rsidRDefault="003716CA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III отделение Начало 13-00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716CA" w:rsidRPr="00FE5AC2" w:rsidRDefault="003716CA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E5A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Закрытые </w:t>
            </w:r>
            <w:r w:rsidRPr="00FE5A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br/>
              <w:t xml:space="preserve">Ч и П Ивановской </w:t>
            </w:r>
          </w:p>
          <w:p w:rsidR="003716CA" w:rsidRPr="00FE5AC2" w:rsidRDefault="003716CA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E5A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области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716CA" w:rsidRPr="00FE5AC2" w:rsidRDefault="003716CA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FE5A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Закрытые </w:t>
            </w:r>
            <w:r w:rsidRPr="00FE5A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br/>
              <w:t xml:space="preserve">Ч и П Ивановской области </w:t>
            </w:r>
          </w:p>
        </w:tc>
      </w:tr>
      <w:tr w:rsidR="003716CA" w:rsidRPr="00563976" w:rsidTr="0070367C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CA" w:rsidRPr="00563976" w:rsidRDefault="003716CA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CA" w:rsidRPr="00563976" w:rsidRDefault="003716CA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CA" w:rsidRPr="00563976" w:rsidRDefault="003716CA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CA" w:rsidRPr="00563976" w:rsidRDefault="003716CA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CA" w:rsidRPr="00563976" w:rsidRDefault="003716CA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CA" w:rsidRPr="00563976" w:rsidRDefault="003716CA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Начало </w:t>
            </w: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16-00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CA" w:rsidRPr="00563976" w:rsidRDefault="003716CA" w:rsidP="00F45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Начало </w:t>
            </w:r>
            <w:r w:rsidR="0070367C"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F45D13"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-00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93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Н-2 пары и соло (Медальная и Скейтинг)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56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2012 и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93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(W, Cha)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93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Н-3 пары и соло (Медальная и Скейтинг)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56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2012 и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93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(W, Sa, Cha)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93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Кубки по танцам (Пары и соло)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56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2012 и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935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(W, Sa, Cha)-скейтинг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Н-2 пары и соло (Медальная и Скейтинг)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56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Все возрасты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(W, Cha)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Н-3 пары и соло (Медальная и Скейтинг)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56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Все возрасты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(W, Sa, Cha)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Кубки по танцам (Пары и соло)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56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Все возрасты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(W, Sa, Cha)-скейтинг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Король танцпола Н-2 (2009 г.р. и мл.)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56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(W, Cha)-скейтинг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Королева танцпола Н-2(2009 г.р. и мл.)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56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(W, Cha) - скейтинг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Н-4 пары и соло (Медальная и Скейтинг)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56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Все возрасты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W, Q, Sa, Cha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Н-5 пары и соло (Медальная и Скейтинг)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56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Все возрасты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W, Q, Sa, Cha, J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63976" w:rsidRPr="00F90881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Н-6 пары и соло (Медальная и Скейтинг)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56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Все возрасты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W,Vv,Q,Sa,Cha,J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63976" w:rsidRPr="00F90881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Кубки по танцам (Пары и соло) Скейтинг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56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Все возрасты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W,Vv,Q,Sa,Cha,J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Суперкубок Н-4 мальчики (2008 г.р. и мл.)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W,Q,Sa,Cha - скейтинг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Суперкубок Н-4 девочки (2008 г.р. и мл.)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W,Q,Sa,Cha - скейтинг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Дети  I (2009 г.р. и мл.)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St (3т.), La (3т.) Е класс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танцев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Дети II  (2007-2008г.р.)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St (3т.), La (3т.) Е класс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63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танцев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Юниоры I (2005-2006 г.р.)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St (3т.), La (3т.) Е класс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 танцев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St, La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Юниоры  II +</w:t>
            </w: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 (2003-200</w:t>
            </w: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г.р.)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St (4т.), La (4т.) до Д кл.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Юниоры  II (2003-2004 г.р.)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 танцев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St, La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Молодежь (2000-2002 г.р.)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St (4т.), La (4т.) до Д кл.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 танцев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St, La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Взрослые (1999 г.р. и ст.)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 танцев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St, La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Взрослые+Молодежь (2002 и старше)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St (4т.), La (4т.) до Д кл.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63976" w:rsidRPr="00563976" w:rsidTr="00563976">
        <w:trPr>
          <w:trHeight w:hRule="exact"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Взрослые+Сеньоры(1999 г.р. и старше)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St (4т.), La (4т.) до Д кл.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76" w:rsidRPr="00563976" w:rsidRDefault="00563976" w:rsidP="0037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97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63976" w:rsidRPr="00563976" w:rsidTr="0070367C">
        <w:trPr>
          <w:trHeight w:hRule="exact" w:val="284"/>
        </w:trPr>
        <w:tc>
          <w:tcPr>
            <w:tcW w:w="1123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3976" w:rsidRPr="00D8299D" w:rsidRDefault="00563976" w:rsidP="00973DF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D8299D">
              <w:rPr>
                <w:rFonts w:ascii="Times New Roman" w:hAnsi="Times New Roman" w:cs="Times New Roman"/>
                <w:b/>
                <w:bCs/>
                <w:color w:val="7030A0"/>
              </w:rPr>
              <w:t>Программа турнира:    29 апреля.</w:t>
            </w:r>
          </w:p>
        </w:tc>
      </w:tr>
      <w:tr w:rsidR="00563976" w:rsidRPr="00563976" w:rsidTr="0070367C">
        <w:trPr>
          <w:trHeight w:hRule="exact" w:val="227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F45D1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r w:rsidR="004D39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отделение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F45D1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II</w:t>
            </w:r>
            <w:r w:rsidR="004D39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отделение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F45D1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en-US"/>
              </w:rPr>
              <w:t>III</w:t>
            </w:r>
            <w:r w:rsidR="004D390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6397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en-US"/>
              </w:rPr>
              <w:t>отделение</w:t>
            </w:r>
          </w:p>
        </w:tc>
      </w:tr>
      <w:tr w:rsidR="00563976" w:rsidRPr="00563976" w:rsidTr="0070367C">
        <w:trPr>
          <w:trHeight w:hRule="exact" w:val="227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F45D1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Начало в 10.30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F45D1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Начало в 14.00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F45D1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Начало в 18.00</w:t>
            </w:r>
          </w:p>
        </w:tc>
      </w:tr>
      <w:tr w:rsidR="00563976" w:rsidRPr="00563976" w:rsidTr="0070367C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Дети  I (2009 г.р. и мл.)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Н+Е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lang w:val="en-US"/>
              </w:rPr>
              <w:t>St (3т.), La (3т.)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563976" w:rsidRPr="00563976" w:rsidTr="0070367C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Дети  I (2009 г.р. и мл.)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St, La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563976" w:rsidRPr="00563976" w:rsidTr="0070367C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Дети I+II (2007 г.р. и мл.)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  <w:lang w:val="en-US"/>
              </w:rPr>
              <w:t>St (3т.), La (3т.)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563976" w:rsidRPr="00563976" w:rsidTr="0070367C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Дети II (2007-2008г.р.)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Е+Д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St (4т.), La (4т.)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563976" w:rsidRPr="00563976" w:rsidTr="0070367C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Дети II(2007-2008г.р.)  </w:t>
            </w: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Первенство ЦФО</w:t>
            </w:r>
            <w:r w:rsidR="0001444D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  <w:r w:rsidRPr="00563976">
              <w:rPr>
                <w:rFonts w:ascii="Calibri" w:hAnsi="Calibri"/>
                <w:b/>
                <w:bCs/>
                <w:sz w:val="16"/>
                <w:szCs w:val="16"/>
              </w:rPr>
              <w:t>8 танцев до 1/2 финала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sz w:val="16"/>
                <w:szCs w:val="16"/>
              </w:rPr>
              <w:t>8 танцев с 1/2 финала</w:t>
            </w:r>
          </w:p>
        </w:tc>
      </w:tr>
      <w:tr w:rsidR="00563976" w:rsidRPr="00563976" w:rsidTr="0070367C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Юниоры I(2005-2006г.р.)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Е+Д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St (4т.), La (4т.)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563976" w:rsidRPr="00563976" w:rsidTr="0070367C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Юниоры I (2005-2006г.р.)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до 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St (5т.), La (5т.)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9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563976" w:rsidRPr="00563976" w:rsidTr="0070367C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Юниоры I (2005-2006г.р.)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St, La</w:t>
            </w:r>
          </w:p>
        </w:tc>
      </w:tr>
      <w:tr w:rsidR="00563976" w:rsidRPr="00563976" w:rsidTr="0070367C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Юниоры I (2005-2006г.р.)  </w:t>
            </w: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Первенство ЦФО</w:t>
            </w:r>
            <w:r w:rsidR="0001444D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sz w:val="16"/>
                <w:szCs w:val="16"/>
              </w:rPr>
              <w:t>La до ½  финала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La c </w:t>
            </w:r>
            <w:r w:rsidRPr="00563976">
              <w:rPr>
                <w:rFonts w:ascii="Calibri" w:hAnsi="Calibri"/>
                <w:b/>
                <w:bCs/>
                <w:sz w:val="16"/>
                <w:szCs w:val="16"/>
              </w:rPr>
              <w:t xml:space="preserve">1/2 </w:t>
            </w:r>
            <w:r w:rsidRPr="00563976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финала</w:t>
            </w:r>
          </w:p>
        </w:tc>
      </w:tr>
      <w:tr w:rsidR="00563976" w:rsidRPr="00563976" w:rsidTr="0070367C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Юниоры II(2003-2004г.р.)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до 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St (4т.), La (4т.)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563976" w:rsidRPr="00563976" w:rsidTr="0070367C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Юниоры II (2003-2004г.р.)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до 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St (5т.), La (5т.)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563976" w:rsidRPr="00563976" w:rsidTr="0070367C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Юниоры II (2003-2004г.р.)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St, La</w:t>
            </w:r>
          </w:p>
        </w:tc>
      </w:tr>
      <w:tr w:rsidR="00563976" w:rsidRPr="00563976" w:rsidTr="0070367C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Молодёжь (2000-2002 г.р.)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до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St (5т.), La (5т.)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563976" w:rsidRPr="00563976" w:rsidTr="0070367C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Взрослые+Молодежь(2002 г.р. и старше)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до 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St (5т.), La (5т.)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563976" w:rsidRPr="00563976" w:rsidTr="0001444D">
        <w:trPr>
          <w:trHeight w:hRule="exact" w:val="198"/>
        </w:trPr>
        <w:tc>
          <w:tcPr>
            <w:tcW w:w="34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Взрослые+Молодежь(2002 г.р. и старше)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0DA"/>
            <w:hideMark/>
          </w:tcPr>
          <w:p w:rsidR="00563976" w:rsidRPr="00563976" w:rsidRDefault="00563976" w:rsidP="005400C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63976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St, La</w:t>
            </w:r>
          </w:p>
        </w:tc>
      </w:tr>
      <w:tr w:rsidR="0001444D" w:rsidRPr="00563976" w:rsidTr="0001444D">
        <w:trPr>
          <w:trHeight w:hRule="exact" w:val="198"/>
        </w:trPr>
        <w:tc>
          <w:tcPr>
            <w:tcW w:w="11238" w:type="dxa"/>
            <w:gridSpan w:val="11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1444D" w:rsidRPr="00462FCD" w:rsidRDefault="0001444D" w:rsidP="00540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2F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(  * ) </w:t>
            </w:r>
            <w:r w:rsidR="00462FCD" w:rsidRPr="00462F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 только для пар ЦФО</w:t>
            </w:r>
          </w:p>
        </w:tc>
      </w:tr>
    </w:tbl>
    <w:p w:rsidR="004C7812" w:rsidRDefault="003E088E" w:rsidP="004C7812">
      <w:pPr>
        <w:ind w:left="-1276"/>
        <w:jc w:val="center"/>
        <w:rPr>
          <w:rFonts w:ascii="Monotype Corsiva" w:hAnsi="Monotype Corsiva"/>
          <w:b/>
          <w:sz w:val="28"/>
          <w:szCs w:val="28"/>
        </w:rPr>
      </w:pPr>
      <w:r w:rsidRPr="004F6F04">
        <w:rPr>
          <w:rFonts w:ascii="Monotype Corsiva" w:hAnsi="Monotype Corsiva"/>
          <w:b/>
          <w:sz w:val="28"/>
          <w:szCs w:val="28"/>
        </w:rPr>
        <w:t>До встречи на турнире!</w:t>
      </w:r>
      <w:r w:rsidR="004C7812">
        <w:rPr>
          <w:rFonts w:ascii="Monotype Corsiva" w:hAnsi="Monotype Corsiva"/>
          <w:b/>
          <w:sz w:val="28"/>
          <w:szCs w:val="28"/>
        </w:rPr>
        <w:t xml:space="preserve"> </w:t>
      </w:r>
    </w:p>
    <w:p w:rsidR="004D3909" w:rsidRPr="0001444D" w:rsidRDefault="003E088E" w:rsidP="004D3909">
      <w:pPr>
        <w:ind w:left="-1276"/>
        <w:jc w:val="center"/>
        <w:rPr>
          <w:rFonts w:ascii="Monotype Corsiva" w:hAnsi="Monotype Corsiva"/>
          <w:b/>
          <w:sz w:val="28"/>
          <w:szCs w:val="28"/>
        </w:rPr>
      </w:pPr>
      <w:r w:rsidRPr="004F6F04">
        <w:rPr>
          <w:rFonts w:ascii="Monotype Corsiva" w:hAnsi="Monotype Corsiva"/>
          <w:b/>
          <w:sz w:val="28"/>
          <w:szCs w:val="28"/>
        </w:rPr>
        <w:t>С уважением, руководитель ТСК  «Натали»  Наталия  Сахарова.</w:t>
      </w:r>
    </w:p>
    <w:sectPr w:rsidR="004D3909" w:rsidRPr="0001444D" w:rsidSect="004F6F04">
      <w:pgSz w:w="11906" w:h="16838"/>
      <w:pgMar w:top="0" w:right="851" w:bottom="142" w:left="1701" w:header="1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9B" w:rsidRDefault="0096199B" w:rsidP="00B0649A">
      <w:pPr>
        <w:spacing w:after="0" w:line="240" w:lineRule="auto"/>
      </w:pPr>
      <w:r>
        <w:separator/>
      </w:r>
    </w:p>
  </w:endnote>
  <w:endnote w:type="continuationSeparator" w:id="0">
    <w:p w:rsidR="0096199B" w:rsidRDefault="0096199B" w:rsidP="00B0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9B" w:rsidRDefault="0096199B" w:rsidP="00B0649A">
      <w:pPr>
        <w:spacing w:after="0" w:line="240" w:lineRule="auto"/>
      </w:pPr>
      <w:r>
        <w:separator/>
      </w:r>
    </w:p>
  </w:footnote>
  <w:footnote w:type="continuationSeparator" w:id="0">
    <w:p w:rsidR="0096199B" w:rsidRDefault="0096199B" w:rsidP="00B06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FA"/>
    <w:rsid w:val="0000384B"/>
    <w:rsid w:val="0001444D"/>
    <w:rsid w:val="00015CE2"/>
    <w:rsid w:val="00032136"/>
    <w:rsid w:val="00046EA4"/>
    <w:rsid w:val="000543C4"/>
    <w:rsid w:val="00093B71"/>
    <w:rsid w:val="000B5B08"/>
    <w:rsid w:val="000C3AC6"/>
    <w:rsid w:val="000D1BFC"/>
    <w:rsid w:val="000D578D"/>
    <w:rsid w:val="000F1563"/>
    <w:rsid w:val="000F39C1"/>
    <w:rsid w:val="001050D5"/>
    <w:rsid w:val="0011746A"/>
    <w:rsid w:val="00123FA2"/>
    <w:rsid w:val="0013736F"/>
    <w:rsid w:val="0014689F"/>
    <w:rsid w:val="00146C35"/>
    <w:rsid w:val="001852AE"/>
    <w:rsid w:val="0019367C"/>
    <w:rsid w:val="002212AA"/>
    <w:rsid w:val="00251AC9"/>
    <w:rsid w:val="00254F0A"/>
    <w:rsid w:val="00261817"/>
    <w:rsid w:val="00273D24"/>
    <w:rsid w:val="00274E7B"/>
    <w:rsid w:val="00293E2B"/>
    <w:rsid w:val="002F1D7B"/>
    <w:rsid w:val="00302E94"/>
    <w:rsid w:val="00327011"/>
    <w:rsid w:val="00340387"/>
    <w:rsid w:val="003472FE"/>
    <w:rsid w:val="00354203"/>
    <w:rsid w:val="00357EB2"/>
    <w:rsid w:val="00364414"/>
    <w:rsid w:val="003716CA"/>
    <w:rsid w:val="0037204D"/>
    <w:rsid w:val="003827B9"/>
    <w:rsid w:val="003C18D0"/>
    <w:rsid w:val="003E088E"/>
    <w:rsid w:val="003E397A"/>
    <w:rsid w:val="003F4A48"/>
    <w:rsid w:val="0041011C"/>
    <w:rsid w:val="004233BD"/>
    <w:rsid w:val="004305A7"/>
    <w:rsid w:val="00462FCD"/>
    <w:rsid w:val="004670A8"/>
    <w:rsid w:val="004845EA"/>
    <w:rsid w:val="004C1E40"/>
    <w:rsid w:val="004C7812"/>
    <w:rsid w:val="004D3909"/>
    <w:rsid w:val="004F6F04"/>
    <w:rsid w:val="00520E9B"/>
    <w:rsid w:val="00522A8E"/>
    <w:rsid w:val="00526709"/>
    <w:rsid w:val="005278DC"/>
    <w:rsid w:val="00563976"/>
    <w:rsid w:val="00564F4B"/>
    <w:rsid w:val="00565206"/>
    <w:rsid w:val="005668C3"/>
    <w:rsid w:val="00571977"/>
    <w:rsid w:val="00572658"/>
    <w:rsid w:val="00582676"/>
    <w:rsid w:val="00583E9C"/>
    <w:rsid w:val="00585CF5"/>
    <w:rsid w:val="00590CF7"/>
    <w:rsid w:val="005937A0"/>
    <w:rsid w:val="005A673D"/>
    <w:rsid w:val="005E03CC"/>
    <w:rsid w:val="005E0802"/>
    <w:rsid w:val="0061336F"/>
    <w:rsid w:val="0069379C"/>
    <w:rsid w:val="006B5774"/>
    <w:rsid w:val="006D55D2"/>
    <w:rsid w:val="006D580A"/>
    <w:rsid w:val="006E4A38"/>
    <w:rsid w:val="006E5DD0"/>
    <w:rsid w:val="007003B4"/>
    <w:rsid w:val="0070367C"/>
    <w:rsid w:val="00710723"/>
    <w:rsid w:val="0072419A"/>
    <w:rsid w:val="00751FA3"/>
    <w:rsid w:val="00777AE5"/>
    <w:rsid w:val="00783472"/>
    <w:rsid w:val="00790C39"/>
    <w:rsid w:val="007A3316"/>
    <w:rsid w:val="007B341A"/>
    <w:rsid w:val="007E5B4E"/>
    <w:rsid w:val="007F17D2"/>
    <w:rsid w:val="00807E52"/>
    <w:rsid w:val="008101E0"/>
    <w:rsid w:val="00815848"/>
    <w:rsid w:val="00844EB4"/>
    <w:rsid w:val="0085166F"/>
    <w:rsid w:val="00851DB7"/>
    <w:rsid w:val="00852308"/>
    <w:rsid w:val="00870D1B"/>
    <w:rsid w:val="00873974"/>
    <w:rsid w:val="0088297B"/>
    <w:rsid w:val="008B0CE3"/>
    <w:rsid w:val="008B4486"/>
    <w:rsid w:val="008C2D9F"/>
    <w:rsid w:val="008C5CE4"/>
    <w:rsid w:val="008E307F"/>
    <w:rsid w:val="00932F78"/>
    <w:rsid w:val="0096199B"/>
    <w:rsid w:val="00973DF5"/>
    <w:rsid w:val="009A2C88"/>
    <w:rsid w:val="009A39EE"/>
    <w:rsid w:val="009B4294"/>
    <w:rsid w:val="00A664A7"/>
    <w:rsid w:val="00AB342F"/>
    <w:rsid w:val="00AC7B2D"/>
    <w:rsid w:val="00AD455A"/>
    <w:rsid w:val="00AE0D85"/>
    <w:rsid w:val="00AE6817"/>
    <w:rsid w:val="00B0450E"/>
    <w:rsid w:val="00B0649A"/>
    <w:rsid w:val="00B43DD9"/>
    <w:rsid w:val="00B8221C"/>
    <w:rsid w:val="00B82DA9"/>
    <w:rsid w:val="00B90C53"/>
    <w:rsid w:val="00BA361C"/>
    <w:rsid w:val="00BE1004"/>
    <w:rsid w:val="00BE2D13"/>
    <w:rsid w:val="00C04677"/>
    <w:rsid w:val="00C076C1"/>
    <w:rsid w:val="00C15662"/>
    <w:rsid w:val="00C1776F"/>
    <w:rsid w:val="00C30947"/>
    <w:rsid w:val="00C330D5"/>
    <w:rsid w:val="00C370C0"/>
    <w:rsid w:val="00C57116"/>
    <w:rsid w:val="00CD3B31"/>
    <w:rsid w:val="00CD7796"/>
    <w:rsid w:val="00CE348A"/>
    <w:rsid w:val="00CE3B64"/>
    <w:rsid w:val="00CF666B"/>
    <w:rsid w:val="00D03DEC"/>
    <w:rsid w:val="00D4577E"/>
    <w:rsid w:val="00D72072"/>
    <w:rsid w:val="00D8299D"/>
    <w:rsid w:val="00D969B3"/>
    <w:rsid w:val="00DC1D62"/>
    <w:rsid w:val="00DF4958"/>
    <w:rsid w:val="00E24AB5"/>
    <w:rsid w:val="00E33A58"/>
    <w:rsid w:val="00E357C0"/>
    <w:rsid w:val="00E36536"/>
    <w:rsid w:val="00E4172A"/>
    <w:rsid w:val="00E43AA7"/>
    <w:rsid w:val="00E467B2"/>
    <w:rsid w:val="00E518E2"/>
    <w:rsid w:val="00E62EFA"/>
    <w:rsid w:val="00E70503"/>
    <w:rsid w:val="00E71E61"/>
    <w:rsid w:val="00E7293B"/>
    <w:rsid w:val="00E762CC"/>
    <w:rsid w:val="00E85D9E"/>
    <w:rsid w:val="00E956AB"/>
    <w:rsid w:val="00EB7D84"/>
    <w:rsid w:val="00ED6ACA"/>
    <w:rsid w:val="00EF0793"/>
    <w:rsid w:val="00EF5419"/>
    <w:rsid w:val="00F00A40"/>
    <w:rsid w:val="00F42FA4"/>
    <w:rsid w:val="00F45D13"/>
    <w:rsid w:val="00F45D6F"/>
    <w:rsid w:val="00F73534"/>
    <w:rsid w:val="00F74731"/>
    <w:rsid w:val="00F80777"/>
    <w:rsid w:val="00F90881"/>
    <w:rsid w:val="00FA1653"/>
    <w:rsid w:val="00FB44DB"/>
    <w:rsid w:val="00FE5AC2"/>
    <w:rsid w:val="00FF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E95E3-4B95-4681-9B0A-77D182ED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6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EFA"/>
  </w:style>
  <w:style w:type="paragraph" w:styleId="a5">
    <w:name w:val="Balloon Text"/>
    <w:basedOn w:val="a"/>
    <w:link w:val="a6"/>
    <w:uiPriority w:val="99"/>
    <w:semiHidden/>
    <w:unhideWhenUsed/>
    <w:rsid w:val="00E6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E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4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0649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0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49A"/>
  </w:style>
  <w:style w:type="table" w:customStyle="1" w:styleId="11">
    <w:name w:val="Сетка таблицы1"/>
    <w:basedOn w:val="a1"/>
    <w:next w:val="a7"/>
    <w:uiPriority w:val="59"/>
    <w:rsid w:val="00AD45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3229-0146-42DD-B651-7D5D5B41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Мария Плетнева</cp:lastModifiedBy>
  <cp:revision>2</cp:revision>
  <cp:lastPrinted>2018-03-20T09:00:00Z</cp:lastPrinted>
  <dcterms:created xsi:type="dcterms:W3CDTF">2018-03-20T11:09:00Z</dcterms:created>
  <dcterms:modified xsi:type="dcterms:W3CDTF">2018-03-20T11:09:00Z</dcterms:modified>
</cp:coreProperties>
</file>